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spacing w:before="0" w:after="360" w:line="240" w:lineRule="auto"/>
        <w:rPr>
          <w:rFonts w:ascii="Poppins Bold" w:cs="Poppins Bold" w:hAnsi="Poppins Bold" w:eastAsia="Poppins Bold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Info </w:t>
      </w:r>
      <w:r>
        <w:rPr>
          <w:rFonts w:ascii="Poppins Bold" w:hAnsi="Poppins Bold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„</w:t>
      </w: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Midnight Ramen</w:t>
      </w:r>
      <w:r>
        <w:rPr>
          <w:rFonts w:ascii="Poppins Bold" w:hAnsi="Poppins Bold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“ </w:t>
      </w: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(V</w:t>
      </w:r>
      <w:r>
        <w:rPr>
          <w:rFonts w:ascii="Poppins Bold" w:hAnsi="Poppins Bold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Ö </w:t>
      </w: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Mai 2024)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132"/>
        </w:tabs>
        <w:spacing w:before="0" w:line="240" w:lineRule="auto"/>
        <w:rPr>
          <w:rFonts w:ascii="Poppins Regular" w:cs="Poppins Regular" w:hAnsi="Poppins Regular" w:eastAsia="Poppins Regular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Auf seinem neuesten und bislang 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rksten Album Midnight Ramen kocht Max Freytag definitiv sein ganz eigenes "S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ppchen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“ 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und serviert uns zw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lf eigenst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ndige Kompositionen aus Jazz, Pop, und vielen anderen Zutaten. Mit sanftem Tastenanschlag kreiert der K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lner Pianist ein bewegendes und seelen-umschmeichelndes Gericht mit der einen oder anderen 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berraschend scharfen Note. 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132"/>
        </w:tabs>
        <w:spacing w:before="0" w:line="240" w:lineRule="auto"/>
        <w:rPr>
          <w:rFonts w:ascii="Poppins Regular" w:cs="Poppins Regular" w:hAnsi="Poppins Regular" w:eastAsia="Poppins Regular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132"/>
        </w:tabs>
        <w:spacing w:before="0" w:line="240" w:lineRule="auto"/>
        <w:rPr>
          <w:rFonts w:ascii="Poppins Regular" w:cs="Poppins Regular" w:hAnsi="Poppins Regular" w:eastAsia="Poppins Regular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Aufgenommen in den Maarweg-Studios K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ln, wird der cineastische Charakter des Albums wunderbar getragen von der zur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ckhaltenden Begleitung. Kontrabass (Artur Schulz) und Schlagzeug (Mathias Oymanns) geben den 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cken einen klaren, ruhigen Puls, w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hrend Trompete (Bertin Wagner), Streicher (Pauline Buss) und Gitarre (Marian Menge) bei einigen 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cken Akzente setzen. Ein Album wie gemacht f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 den H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rgenuss mit Kopfh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rern, um aufmerksam den feinen Details der live eingespielten 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cke zu lauschen, oder um sich einfach davontragen zu lassen vom steten Fluss dieser vertr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umten Musik.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132"/>
        </w:tabs>
        <w:spacing w:before="0" w:line="240" w:lineRule="auto"/>
        <w:rPr>
          <w:rFonts w:ascii="Poppins Regular" w:cs="Poppins Regular" w:hAnsi="Poppins Regular" w:eastAsia="Poppins Regular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Standard"/>
        <w:spacing w:before="0" w:after="360" w:line="240" w:lineRule="auto"/>
        <w:rPr>
          <w:rFonts w:ascii="Poppins Bold" w:cs="Poppins Bold" w:hAnsi="Poppins Bold" w:eastAsia="Poppins Bold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Kurz-Biografie</w:t>
      </w:r>
    </w:p>
    <w:p>
      <w:pPr>
        <w:pStyle w:val="Standard"/>
        <w:spacing w:before="0" w:after="360" w:line="240" w:lineRule="auto"/>
        <w:rPr>
          <w:rFonts w:ascii="Poppins Regular" w:cs="Poppins Regular" w:hAnsi="Poppins Regular" w:eastAsia="Poppins Regular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Max Freytag ver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sv-S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ffentlicht seit 2012 selbst komponierte Klaviermusik, die Neo-Klassik, Pop und Jazz vereint und sich wunderbar als Soundtrack f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 den eigenen Film im Kopf eignet. Nach mehreren Solo-Alben erschien 2020 mit "Picasso Fish Island" sein erstes Jazz-Pop-Album mit klassischer Trio-Besetzung. Verst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rkt von Seegang Musik und Kidnap Music, trat Max Freytag u.a. im BR-Fernsehen und als Gastmusiker der Punk-Band "Pascow" im WDR auf. 2022 pr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sentierte er mit Makeup und Per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cke sein aktuelles Werk "Solo Piano III", die Live-Premiere gab es im Alten Pfandhaus in K</w:t>
      </w:r>
      <w:r>
        <w:rPr>
          <w:rFonts w:ascii="Poppins Regular" w:hAnsi="Poppins Regular" w:hint="default"/>
          <w:sz w:val="22"/>
          <w:szCs w:val="22"/>
          <w:u w:color="000000"/>
          <w:rtl w:val="0"/>
          <w:lang w:val="sv-S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ln.</w:t>
      </w:r>
    </w:p>
    <w:p>
      <w:pPr>
        <w:pStyle w:val="Standard"/>
        <w:spacing w:before="0" w:after="360" w:line="240" w:lineRule="auto"/>
        <w:rPr>
          <w:rFonts w:ascii="Poppins Bold" w:cs="Poppins Bold" w:hAnsi="Poppins Bold" w:eastAsia="Poppins Bold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Bold" w:hAnsi="Poppins Bold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Pressestimmen</w:t>
      </w:r>
    </w:p>
    <w:p>
      <w:pPr>
        <w:pStyle w:val="Standard"/>
        <w:spacing w:before="0" w:after="360" w:line="240" w:lineRule="auto"/>
        <w:rPr>
          <w:rFonts w:ascii="Poppins Regular" w:cs="Poppins Regular" w:hAnsi="Poppins Regular" w:eastAsia="Poppins Regular"/>
          <w:i w:val="1"/>
          <w:iCs w:val="1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„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Solo-Klavier im Popkontext - das gibt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’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 gar nicht mal so oft, vor allem nicht in dieser inspirierten Form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“ 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- G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tz Steeger, NDR Blue</w:t>
      </w:r>
    </w:p>
    <w:p>
      <w:pPr>
        <w:pStyle w:val="Standard"/>
        <w:spacing w:before="0" w:after="360" w:line="240" w:lineRule="auto"/>
        <w:rPr>
          <w:rFonts w:ascii="Poppins Regular" w:cs="Poppins Regular" w:hAnsi="Poppins Regular" w:eastAsia="Poppins Regular"/>
          <w:i w:val="1"/>
          <w:iCs w:val="1"/>
          <w:sz w:val="22"/>
          <w:szCs w:val="22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„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Nach diversen Solo-Einspielungen ver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ffentlicht der K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lner Pianist Max Freytag eine ziemlich geniale Trio-Einspielung (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…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), 11 vor Spielgef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hl und instrumentaler Raffinesse 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berspr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ü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hende Kompositionen.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“ 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- Rainer Gu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é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rich, inMusic</w:t>
      </w:r>
    </w:p>
    <w:p>
      <w:pPr>
        <w:pStyle w:val="Standard"/>
        <w:spacing w:before="0" w:after="360" w:line="240" w:lineRule="auto"/>
      </w:pP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Neulich beim Melodica-Festival im Weltempf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nger: Der Laden ist voll, die Menschen sitzen and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chtig auf dem Boden und lauschen konzentriert den ganz wunderbaren Kl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ngen des K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sv-S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lner Musikers, der allein am Klavier sitzt. Vierzig Minuten lang f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llt kein Wort 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— 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was im Popkontext wirklich ungew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sv-S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hnlich ist. Freytag pegelt die Leute runter, alle h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sv-SE"/>
          <w14:textOutline w14:w="12700" w14:cap="flat">
            <w14:noFill/>
            <w14:miter w14:lim="400000"/>
          </w14:textOutline>
        </w:rPr>
        <w:t>ö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ren zu, keiner fingert am Smartphone rum oder l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ä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sst sich anderweitig ablenken.</w:t>
      </w:r>
      <w:r>
        <w:rPr>
          <w:rFonts w:ascii="Poppins Regular" w:hAnsi="Poppins Regular" w:hint="default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“ </w:t>
      </w:r>
      <w:r>
        <w:rPr>
          <w:rFonts w:ascii="Poppins Regular" w:hAnsi="Poppins Regular"/>
          <w:i w:val="1"/>
          <w:iCs w:val="1"/>
          <w:sz w:val="22"/>
          <w:szCs w:val="22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- Oliver Minck, Stadt Revue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Poppins Bold">
    <w:charset w:val="00"/>
    <w:family w:val="roman"/>
    <w:pitch w:val="default"/>
  </w:font>
  <w:font w:name="Poppins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